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FB4365">
        <w:rPr>
          <w:rFonts w:ascii="Times New Roman" w:hAnsi="Times New Roman" w:cs="Times New Roman"/>
          <w:b/>
          <w:sz w:val="32"/>
          <w:szCs w:val="32"/>
        </w:rPr>
        <w:t>5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B4365" w:rsidRPr="00FB4365" w:rsidRDefault="00FB4365" w:rsidP="00FB43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B4365">
        <w:rPr>
          <w:rFonts w:ascii="Times New Roman" w:hAnsi="Times New Roman" w:cs="Times New Roman"/>
          <w:sz w:val="32"/>
          <w:szCs w:val="32"/>
        </w:rPr>
        <w:t xml:space="preserve">Замена окон во 2-м </w:t>
      </w:r>
      <w:r w:rsidRPr="00FB4365">
        <w:rPr>
          <w:rFonts w:ascii="Times New Roman" w:hAnsi="Times New Roman" w:cs="Times New Roman"/>
          <w:sz w:val="32"/>
          <w:szCs w:val="32"/>
        </w:rPr>
        <w:t>подъезде</w:t>
      </w:r>
      <w:r w:rsidRPr="00FB4365">
        <w:rPr>
          <w:rFonts w:ascii="Times New Roman" w:hAnsi="Times New Roman" w:cs="Times New Roman"/>
          <w:sz w:val="32"/>
          <w:szCs w:val="32"/>
        </w:rPr>
        <w:t>, 4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4365" w:rsidRPr="00FB4365" w:rsidRDefault="00FB4365" w:rsidP="00FB43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B4365">
        <w:rPr>
          <w:rFonts w:ascii="Times New Roman" w:hAnsi="Times New Roman" w:cs="Times New Roman"/>
          <w:sz w:val="32"/>
          <w:szCs w:val="32"/>
        </w:rPr>
        <w:t xml:space="preserve">Монтаж водоотлива на козырьках входа во второй </w:t>
      </w:r>
      <w:r w:rsidRPr="00FB4365">
        <w:rPr>
          <w:rFonts w:ascii="Times New Roman" w:hAnsi="Times New Roman" w:cs="Times New Roman"/>
          <w:sz w:val="32"/>
          <w:szCs w:val="32"/>
        </w:rPr>
        <w:t>подъезд</w:t>
      </w:r>
      <w:r w:rsidRPr="00FB4365">
        <w:rPr>
          <w:rFonts w:ascii="Times New Roman" w:hAnsi="Times New Roman" w:cs="Times New Roman"/>
          <w:sz w:val="32"/>
          <w:szCs w:val="32"/>
        </w:rPr>
        <w:t>,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B4365" w:rsidRPr="00DF3BD0" w:rsidRDefault="00FB4365" w:rsidP="00FB43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FB4365">
        <w:rPr>
          <w:rFonts w:ascii="Times New Roman" w:hAnsi="Times New Roman" w:cs="Times New Roman"/>
          <w:sz w:val="32"/>
          <w:szCs w:val="32"/>
        </w:rPr>
        <w:t>Ремонт кровли, 300 м</w:t>
      </w:r>
      <w:proofErr w:type="gramStart"/>
      <w:r w:rsidRPr="00FB4365"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47279C" w:rsidRPr="00DF3BD0" w:rsidRDefault="0047279C" w:rsidP="00FB4365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2022-06-28T07:15:00Z</dcterms:created>
  <dcterms:modified xsi:type="dcterms:W3CDTF">2022-06-29T06:44:00Z</dcterms:modified>
</cp:coreProperties>
</file>